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center"/>
        <w:rPr>
          <w:b/>
          <w:b/>
        </w:rPr>
      </w:pPr>
      <w:r>
        <w:rPr>
          <w:rFonts w:ascii="Times New Romans" w:hAnsi="Times New Romans"/>
          <w:sz w:val="30"/>
          <w:szCs w:val="30"/>
        </w:rPr>
      </w:r>
    </w:p>
    <w:p>
      <w:pPr>
        <w:pStyle w:val="Normal"/>
        <w:bidi w:val="0"/>
        <w:jc w:val="center"/>
        <w:rPr>
          <w:b/>
          <w:b/>
        </w:rPr>
      </w:pPr>
      <w:r>
        <w:rPr>
          <w:rFonts w:ascii="Times New Romans" w:hAnsi="Times New Romans"/>
          <w:sz w:val="30"/>
          <w:szCs w:val="30"/>
        </w:rPr>
      </w:r>
    </w:p>
    <w:p>
      <w:pPr>
        <w:pStyle w:val="Normal"/>
        <w:bidi w:val="0"/>
        <w:jc w:val="center"/>
        <w:rPr>
          <w:b/>
          <w:b/>
        </w:rPr>
      </w:pPr>
      <w:r>
        <w:rPr>
          <w:rFonts w:ascii="Times New Romans" w:hAnsi="Times New Romans"/>
          <w:sz w:val="30"/>
          <w:szCs w:val="30"/>
        </w:rPr>
      </w:r>
    </w:p>
    <w:p>
      <w:pPr>
        <w:pStyle w:val="Normal"/>
        <w:bidi w:val="0"/>
        <w:jc w:val="center"/>
        <w:rPr>
          <w:b/>
          <w:b/>
        </w:rPr>
      </w:pPr>
      <w:r>
        <w:rPr>
          <w:rFonts w:ascii="Times New Romans" w:hAnsi="Times New Romans"/>
          <w:sz w:val="30"/>
          <w:szCs w:val="30"/>
        </w:rPr>
      </w:r>
    </w:p>
    <w:p>
      <w:pPr>
        <w:pStyle w:val="Normal"/>
        <w:bidi w:val="0"/>
        <w:jc w:val="center"/>
        <w:rPr>
          <w:b/>
          <w:b/>
        </w:rPr>
      </w:pPr>
      <w:r>
        <w:rPr>
          <w:rFonts w:ascii="Times New Romans" w:hAnsi="Times New Romans"/>
          <w:sz w:val="30"/>
          <w:szCs w:val="30"/>
        </w:rPr>
      </w:r>
    </w:p>
    <w:p>
      <w:pPr>
        <w:pStyle w:val="Normal"/>
        <w:bidi w:val="0"/>
        <w:jc w:val="center"/>
        <w:rPr>
          <w:b/>
          <w:b/>
        </w:rPr>
      </w:pPr>
      <w:r>
        <w:rPr>
          <w:rFonts w:ascii="Times New Romans" w:hAnsi="Times New Romans"/>
          <w:sz w:val="30"/>
          <w:szCs w:val="30"/>
        </w:rPr>
      </w:r>
    </w:p>
    <w:p>
      <w:pPr>
        <w:pStyle w:val="Normal"/>
        <w:bidi w:val="0"/>
        <w:jc w:val="center"/>
        <w:rPr>
          <w:b/>
          <w:b/>
        </w:rPr>
      </w:pPr>
      <w:r>
        <w:rPr>
          <w:rFonts w:ascii="Times New Romans" w:hAnsi="Times New Romans"/>
          <w:sz w:val="30"/>
          <w:szCs w:val="30"/>
        </w:rPr>
      </w:r>
    </w:p>
    <w:p>
      <w:pPr>
        <w:pStyle w:val="Normal"/>
        <w:bidi w:val="0"/>
        <w:jc w:val="center"/>
        <w:rPr>
          <w:b/>
          <w:b/>
        </w:rPr>
      </w:pPr>
      <w:r>
        <w:rPr>
          <w:rFonts w:ascii="Times New Romans" w:hAnsi="Times New Romans"/>
          <w:sz w:val="30"/>
          <w:szCs w:val="30"/>
        </w:rPr>
      </w:r>
    </w:p>
    <w:p>
      <w:pPr>
        <w:pStyle w:val="Normal"/>
        <w:bidi w:val="0"/>
        <w:jc w:val="center"/>
        <w:rPr>
          <w:b/>
          <w:b/>
        </w:rPr>
      </w:pPr>
      <w:r>
        <w:rPr>
          <w:rFonts w:ascii="Times New Romans" w:hAnsi="Times New Romans"/>
          <w:sz w:val="30"/>
          <w:szCs w:val="30"/>
        </w:rPr>
      </w:r>
    </w:p>
    <w:p>
      <w:pPr>
        <w:pStyle w:val="Normal"/>
        <w:bidi w:val="0"/>
        <w:jc w:val="center"/>
        <w:rPr>
          <w:b/>
          <w:b/>
        </w:rPr>
      </w:pPr>
      <w:r>
        <w:rPr>
          <w:rFonts w:ascii="Times New Romans" w:hAnsi="Times New Romans"/>
          <w:sz w:val="30"/>
          <w:szCs w:val="30"/>
        </w:rPr>
      </w:r>
    </w:p>
    <w:p>
      <w:pPr>
        <w:pStyle w:val="Heading3"/>
        <w:bidi w:val="0"/>
        <w:spacing w:lineRule="auto" w:line="360"/>
        <w:jc w:val="center"/>
        <w:rPr>
          <w:b/>
          <w:b/>
        </w:rPr>
      </w:pPr>
      <w:r>
        <w:rPr>
          <w:rFonts w:ascii="Times New Romans" w:hAnsi="Times New Romans"/>
          <w:sz w:val="24"/>
          <w:szCs w:val="28"/>
        </w:rPr>
        <w:t>INTRODUCTION TO NETWORK ENGINEERING REPORT</w:t>
      </w:r>
    </w:p>
    <w:p>
      <w:pPr>
        <w:pStyle w:val="Heading3"/>
        <w:bidi w:val="0"/>
        <w:spacing w:lineRule="auto" w:line="360"/>
        <w:jc w:val="start"/>
        <w:rPr>
          <w:b/>
          <w:b/>
        </w:rPr>
      </w:pPr>
      <w:r>
        <w:rPr>
          <w:rFonts w:ascii="Times New Romans" w:hAnsi="Times New Romans"/>
          <w:sz w:val="24"/>
          <w:szCs w:val="28"/>
        </w:rPr>
        <w:t>NAME:</w:t>
      </w:r>
    </w:p>
    <w:p>
      <w:pPr>
        <w:pStyle w:val="Heading3"/>
        <w:bidi w:val="0"/>
        <w:spacing w:lineRule="auto" w:line="360"/>
        <w:jc w:val="start"/>
        <w:rPr>
          <w:b/>
          <w:b/>
        </w:rPr>
      </w:pPr>
      <w:r>
        <w:rPr>
          <w:rFonts w:ascii="Times New Romans" w:hAnsi="Times New Romans"/>
          <w:sz w:val="24"/>
          <w:szCs w:val="28"/>
        </w:rPr>
        <w:t>ORGANIZATION NAME:</w:t>
      </w:r>
    </w:p>
    <w:p>
      <w:pPr>
        <w:pStyle w:val="Heading3"/>
        <w:bidi w:val="0"/>
        <w:spacing w:lineRule="auto" w:line="360"/>
        <w:jc w:val="start"/>
        <w:rPr>
          <w:b/>
          <w:b/>
        </w:rPr>
      </w:pPr>
      <w:r>
        <w:rPr>
          <w:rFonts w:ascii="Times New Romans" w:hAnsi="Times New Romans"/>
          <w:sz w:val="24"/>
          <w:szCs w:val="28"/>
        </w:rPr>
        <w:t>CITY                ,                       COUNTRY .</w:t>
      </w:r>
    </w:p>
    <w:p>
      <w:pPr>
        <w:pStyle w:val="Heading3"/>
        <w:bidi w:val="0"/>
        <w:spacing w:lineRule="auto" w:line="360"/>
        <w:jc w:val="start"/>
        <w:rPr>
          <w:b/>
          <w:b/>
        </w:rPr>
      </w:pPr>
      <w:r>
        <w:rPr>
          <w:rFonts w:ascii="Times New Romans" w:hAnsi="Times New Romans"/>
          <w:sz w:val="24"/>
          <w:szCs w:val="28"/>
        </w:rPr>
        <w:t>EMAIL ADDRESS</w:t>
      </w:r>
    </w:p>
    <w:p>
      <w:pPr>
        <w:pStyle w:val="Heading3"/>
        <w:bidi w:val="0"/>
        <w:spacing w:lineRule="auto" w:line="360"/>
        <w:jc w:val="start"/>
        <w:rPr>
          <w:b/>
          <w:b/>
        </w:rPr>
      </w:pPr>
      <w:r>
        <w:rPr>
          <w:rFonts w:ascii="Times New Romans" w:hAnsi="Times New Romans"/>
          <w:sz w:val="24"/>
          <w:szCs w:val="28"/>
        </w:rPr>
      </w:r>
    </w:p>
    <w:p>
      <w:pPr>
        <w:pStyle w:val="Normal"/>
        <w:bidi w:val="0"/>
        <w:spacing w:lineRule="auto" w:line="360"/>
        <w:jc w:val="center"/>
        <w:rPr>
          <w:b/>
          <w:b/>
        </w:rPr>
      </w:pPr>
      <w:r>
        <w:rPr>
          <w:rFonts w:ascii="Times New Romans" w:hAnsi="Times New Romans"/>
          <w:sz w:val="26"/>
          <w:szCs w:val="30"/>
        </w:rPr>
      </w:r>
    </w:p>
    <w:p>
      <w:pPr>
        <w:pStyle w:val="Normal"/>
        <w:bidi w:val="0"/>
        <w:spacing w:lineRule="auto" w:line="360"/>
        <w:jc w:val="center"/>
        <w:rPr>
          <w:b/>
          <w:b/>
        </w:rPr>
      </w:pPr>
      <w:r>
        <w:rPr>
          <w:rFonts w:ascii="Times New Romans" w:hAnsi="Times New Romans"/>
          <w:sz w:val="30"/>
          <w:szCs w:val="30"/>
        </w:rPr>
      </w:r>
    </w:p>
    <w:p>
      <w:pPr>
        <w:pStyle w:val="Normal"/>
        <w:bidi w:val="0"/>
        <w:spacing w:lineRule="auto" w:line="360"/>
        <w:jc w:val="center"/>
        <w:rPr>
          <w:b/>
          <w:b/>
        </w:rPr>
      </w:pPr>
      <w:r>
        <w:rPr>
          <w:rFonts w:ascii="Times New Romans" w:hAnsi="Times New Romans"/>
          <w:sz w:val="30"/>
          <w:szCs w:val="30"/>
        </w:rPr>
      </w:r>
    </w:p>
    <w:p>
      <w:pPr>
        <w:pStyle w:val="Normal"/>
        <w:bidi w:val="0"/>
        <w:jc w:val="center"/>
        <w:rPr>
          <w:b/>
          <w:b/>
        </w:rPr>
      </w:pPr>
      <w:r>
        <w:rPr>
          <w:rFonts w:ascii="Times New Romans" w:hAnsi="Times New Romans"/>
          <w:sz w:val="30"/>
          <w:szCs w:val="30"/>
        </w:rPr>
      </w:r>
    </w:p>
    <w:p>
      <w:pPr>
        <w:pStyle w:val="Normal"/>
        <w:bidi w:val="0"/>
        <w:jc w:val="center"/>
        <w:rPr>
          <w:b/>
          <w:b/>
        </w:rPr>
      </w:pPr>
      <w:r>
        <w:rPr>
          <w:rFonts w:ascii="Times New Romans" w:hAnsi="Times New Romans"/>
          <w:sz w:val="30"/>
          <w:szCs w:val="30"/>
        </w:rPr>
      </w:r>
    </w:p>
    <w:p>
      <w:pPr>
        <w:pStyle w:val="Normal"/>
        <w:bidi w:val="0"/>
        <w:jc w:val="center"/>
        <w:rPr>
          <w:b/>
          <w:b/>
        </w:rPr>
      </w:pPr>
      <w:r>
        <w:rPr>
          <w:rFonts w:ascii="Times New Romans" w:hAnsi="Times New Romans"/>
          <w:sz w:val="30"/>
          <w:szCs w:val="30"/>
        </w:rPr>
      </w:r>
    </w:p>
    <w:p>
      <w:pPr>
        <w:pStyle w:val="Normal"/>
        <w:bidi w:val="0"/>
        <w:jc w:val="center"/>
        <w:rPr>
          <w:b/>
          <w:b/>
        </w:rPr>
      </w:pPr>
      <w:r>
        <w:rPr>
          <w:rFonts w:ascii="Times New Romans" w:hAnsi="Times New Romans"/>
          <w:sz w:val="30"/>
          <w:szCs w:val="30"/>
        </w:rPr>
      </w:r>
    </w:p>
    <w:p>
      <w:pPr>
        <w:pStyle w:val="Normal"/>
        <w:bidi w:val="0"/>
        <w:jc w:val="center"/>
        <w:rPr>
          <w:b/>
          <w:b/>
        </w:rPr>
      </w:pPr>
      <w:r>
        <w:rPr>
          <w:rFonts w:ascii="Times New Romans" w:hAnsi="Times New Romans"/>
          <w:sz w:val="30"/>
          <w:szCs w:val="30"/>
        </w:rPr>
      </w:r>
    </w:p>
    <w:p>
      <w:pPr>
        <w:pStyle w:val="Normal"/>
        <w:bidi w:val="0"/>
        <w:jc w:val="center"/>
        <w:rPr>
          <w:b/>
          <w:b/>
        </w:rPr>
      </w:pPr>
      <w:r>
        <w:rPr>
          <w:rFonts w:ascii="Times New Romans" w:hAnsi="Times New Romans"/>
          <w:sz w:val="30"/>
          <w:szCs w:val="30"/>
        </w:rPr>
      </w:r>
    </w:p>
    <w:p>
      <w:pPr>
        <w:pStyle w:val="Normal"/>
        <w:bidi w:val="0"/>
        <w:jc w:val="center"/>
        <w:rPr>
          <w:b/>
          <w:b/>
        </w:rPr>
      </w:pPr>
      <w:r>
        <w:rPr>
          <w:rFonts w:ascii="Times New Romans" w:hAnsi="Times New Romans"/>
          <w:sz w:val="30"/>
          <w:szCs w:val="30"/>
        </w:rPr>
      </w:r>
    </w:p>
    <w:p>
      <w:pPr>
        <w:pStyle w:val="Normal"/>
        <w:bidi w:val="0"/>
        <w:jc w:val="center"/>
        <w:rPr>
          <w:b/>
          <w:b/>
        </w:rPr>
      </w:pPr>
      <w:r>
        <w:rPr>
          <w:rFonts w:ascii="Times New Romans" w:hAnsi="Times New Romans"/>
          <w:sz w:val="30"/>
          <w:szCs w:val="30"/>
        </w:rPr>
      </w:r>
    </w:p>
    <w:p>
      <w:pPr>
        <w:pStyle w:val="Normal"/>
        <w:bidi w:val="0"/>
        <w:jc w:val="center"/>
        <w:rPr>
          <w:b/>
          <w:b/>
        </w:rPr>
      </w:pPr>
      <w:r>
        <w:rPr>
          <w:rFonts w:ascii="Times New Romans" w:hAnsi="Times New Romans"/>
          <w:sz w:val="20"/>
          <w:szCs w:val="20"/>
        </w:rPr>
      </w:r>
    </w:p>
    <w:p>
      <w:pPr>
        <w:pStyle w:val="Normal"/>
        <w:bidi w:val="0"/>
        <w:jc w:val="center"/>
        <w:rPr>
          <w:b/>
          <w:b/>
        </w:rPr>
      </w:pPr>
      <w:r>
        <w:rPr>
          <w:rFonts w:ascii="Times New Romans" w:hAnsi="Times New Romans"/>
          <w:sz w:val="20"/>
          <w:szCs w:val="20"/>
        </w:rPr>
      </w:r>
    </w:p>
    <w:p>
      <w:pPr>
        <w:pStyle w:val="Normal"/>
        <w:bidi w:val="0"/>
        <w:jc w:val="center"/>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b/>
          <w:sz w:val="20"/>
          <w:szCs w:val="20"/>
        </w:rPr>
        <w:t>ABSTRACT</w:t>
      </w:r>
    </w:p>
    <w:p>
      <w:pPr>
        <w:pStyle w:val="Normal"/>
        <w:bidi w:val="0"/>
        <w:jc w:val="start"/>
        <w:rPr>
          <w:b/>
          <w:b/>
        </w:rPr>
      </w:pPr>
      <w:r>
        <w:rPr>
          <w:rFonts w:ascii="Times New Romans" w:hAnsi="Times New Romans"/>
          <w:b w:val="false"/>
          <w:bCs w:val="false"/>
          <w:sz w:val="20"/>
          <w:szCs w:val="20"/>
        </w:rPr>
        <w:t xml:space="preserve">If network engineers and developers want to design better network protocols that are safe and effective for use, they need to have a good understanding of all the underlying layers and how they interact with each other to create a more efficient and enjoyable systems. In attempt to accomplish this several network models have been designed to aid in the development, one is the famous seven-layer OSI model which has become venerable and less effective over time due to </w:t>
      </w:r>
      <w:r>
        <w:rPr>
          <w:rFonts w:ascii="Times New Romans" w:hAnsi="Times New Romans"/>
          <w:b w:val="false"/>
          <w:bCs w:val="false"/>
          <w:sz w:val="20"/>
          <w:szCs w:val="20"/>
        </w:rPr>
        <w:t>ever growing technologies and user needs.</w:t>
      </w:r>
    </w:p>
    <w:p>
      <w:pPr>
        <w:pStyle w:val="Normal"/>
        <w:bidi w:val="0"/>
        <w:jc w:val="start"/>
        <w:rPr>
          <w:b/>
          <w:b/>
        </w:rPr>
      </w:pPr>
      <w:r>
        <w:rPr>
          <w:rFonts w:ascii="Times New Romans" w:hAnsi="Times New Romans"/>
          <w:b w:val="false"/>
          <w:bCs w:val="false"/>
          <w:sz w:val="20"/>
          <w:szCs w:val="20"/>
        </w:rPr>
        <w:t xml:space="preserve">This document is </w:t>
      </w:r>
      <w:r>
        <w:rPr>
          <w:rFonts w:ascii="Times New Romans" w:hAnsi="Times New Romans"/>
          <w:b w:val="false"/>
          <w:bCs w:val="false"/>
          <w:sz w:val="20"/>
          <w:szCs w:val="20"/>
        </w:rPr>
        <w:t xml:space="preserve">intended </w:t>
      </w:r>
      <w:r>
        <w:rPr>
          <w:rFonts w:ascii="Times New Romans" w:hAnsi="Times New Romans"/>
          <w:b w:val="false"/>
          <w:bCs w:val="false"/>
          <w:sz w:val="20"/>
          <w:szCs w:val="20"/>
        </w:rPr>
        <w:t xml:space="preserve"> to be </w:t>
      </w:r>
      <w:r>
        <w:rPr>
          <w:rFonts w:ascii="Times New Romans" w:hAnsi="Times New Romans"/>
          <w:b w:val="false"/>
          <w:bCs w:val="false"/>
          <w:sz w:val="20"/>
          <w:szCs w:val="20"/>
        </w:rPr>
        <w:t>a</w:t>
      </w:r>
      <w:r>
        <w:rPr>
          <w:rFonts w:ascii="Times New Romans" w:hAnsi="Times New Romans"/>
          <w:b w:val="false"/>
          <w:bCs w:val="false"/>
          <w:sz w:val="20"/>
          <w:szCs w:val="20"/>
        </w:rPr>
        <w:t xml:space="preserve"> </w:t>
      </w:r>
      <w:r>
        <w:rPr>
          <w:rFonts w:ascii="Times New Romans" w:hAnsi="Times New Romans"/>
          <w:b w:val="false"/>
          <w:bCs w:val="false"/>
          <w:sz w:val="20"/>
          <w:szCs w:val="20"/>
        </w:rPr>
        <w:t>guide to designing a newer</w:t>
      </w:r>
      <w:r>
        <w:rPr>
          <w:rFonts w:ascii="Times New Romans" w:hAnsi="Times New Romans"/>
          <w:b w:val="false"/>
          <w:bCs w:val="false"/>
          <w:sz w:val="20"/>
          <w:szCs w:val="20"/>
        </w:rPr>
        <w:t xml:space="preserve"> </w:t>
      </w:r>
      <w:r>
        <w:rPr>
          <w:rFonts w:eastAsia="Times New Roman" w:cs="Times New Roman" w:ascii="Times New Romans" w:hAnsi="Times New Romans"/>
          <w:b w:val="false"/>
          <w:bCs w:val="false"/>
          <w:sz w:val="20"/>
          <w:szCs w:val="20"/>
        </w:rPr>
        <w:t>simplified network architecture to replace the 30 year</w:t>
      </w:r>
      <w:r>
        <w:rPr>
          <w:rFonts w:eastAsia="Times New Roman" w:cs="Times New Roman" w:ascii="Times New Romans" w:hAnsi="Times New Romans"/>
          <w:b w:val="false"/>
          <w:bCs w:val="false"/>
          <w:sz w:val="20"/>
          <w:szCs w:val="20"/>
        </w:rPr>
        <w:t>s plus</w:t>
      </w:r>
      <w:r>
        <w:rPr>
          <w:rFonts w:eastAsia="Times New Roman" w:cs="Times New Roman" w:ascii="Times New Romans" w:hAnsi="Times New Romans"/>
          <w:b w:val="false"/>
          <w:bCs w:val="false"/>
          <w:sz w:val="20"/>
          <w:szCs w:val="20"/>
        </w:rPr>
        <w:t xml:space="preserve"> old outdated traditional seven-layer model </w:t>
      </w:r>
      <w:r>
        <w:rPr>
          <w:rFonts w:eastAsia="Times New Roman" w:cs="Times New Roman" w:ascii="Times New Romans" w:hAnsi="Times New Romans"/>
          <w:b w:val="false"/>
          <w:bCs w:val="false"/>
          <w:sz w:val="20"/>
          <w:szCs w:val="20"/>
        </w:rPr>
        <w:t>with a nice, clean and neat  defined 3 layer  approach that is more focused on the stack and  the interaction plane between the network protocols.</w:t>
      </w:r>
    </w:p>
    <w:p>
      <w:pPr>
        <w:pStyle w:val="Normal"/>
        <w:bidi w:val="0"/>
        <w:jc w:val="start"/>
        <w:rPr>
          <w:b/>
          <w:b/>
        </w:rPr>
      </w:pPr>
      <w:r>
        <w:rPr>
          <w:rFonts w:ascii="Times New Romans" w:hAnsi="Times New Romans"/>
          <w:sz w:val="20"/>
          <w:szCs w:val="20"/>
        </w:rPr>
      </w:r>
    </w:p>
    <w:p>
      <w:pPr>
        <w:pStyle w:val="Normal"/>
        <w:bidi w:val="0"/>
        <w:jc w:val="start"/>
        <w:rPr>
          <w:b/>
          <w:b/>
        </w:rPr>
      </w:pPr>
      <w:r>
        <w:rPr>
          <w:rFonts w:eastAsia="Times New Roman" w:cs="Times New Roman" w:ascii="Times New Romans" w:hAnsi="Times New Romans"/>
          <w:b/>
          <w:bCs/>
          <w:sz w:val="20"/>
          <w:szCs w:val="20"/>
        </w:rPr>
        <w:t>INTRODUCTION</w:t>
      </w:r>
    </w:p>
    <w:p>
      <w:pPr>
        <w:pStyle w:val="Normal"/>
        <w:bidi w:val="0"/>
        <w:jc w:val="start"/>
        <w:rPr>
          <w:b/>
          <w:b/>
        </w:rPr>
      </w:pPr>
      <w:r>
        <w:rPr>
          <w:rFonts w:eastAsia="Times New Roman" w:cs="Times New Roman" w:ascii="Times New Romans" w:hAnsi="Times New Romans"/>
          <w:b w:val="false"/>
          <w:bCs w:val="false"/>
          <w:sz w:val="20"/>
          <w:szCs w:val="20"/>
        </w:rPr>
        <w:t>One of the most enduring models in networking is the famous seven-layer OSI model. It was originally designed by a team of researchers, led by  Charles Bachman, in the 1970’s, while working on a distributes database system.</w:t>
      </w:r>
    </w:p>
    <w:p>
      <w:pPr>
        <w:pStyle w:val="Normal"/>
        <w:bidi w:val="0"/>
        <w:jc w:val="start"/>
        <w:rPr>
          <w:b/>
          <w:b/>
        </w:rPr>
      </w:pPr>
      <w:r>
        <w:rPr>
          <w:rFonts w:eastAsia="Times New Roman" w:cs="Times New Roman" w:ascii="Times New Romans" w:hAnsi="Times New Romans"/>
          <w:b w:val="false"/>
          <w:bCs w:val="false"/>
          <w:sz w:val="20"/>
          <w:szCs w:val="20"/>
        </w:rPr>
        <w:t xml:space="preserve">The original he had was to divide the problem set involved in transporting database records across an ARPANET like network. The ISO model happened to be working on a suite of protocols </w:t>
      </w:r>
      <w:r>
        <w:rPr>
          <w:rFonts w:eastAsia="Times New Roman" w:cs="Times New Roman" w:ascii="Times New Romans" w:hAnsi="Times New Romans"/>
          <w:b w:val="false"/>
          <w:bCs w:val="false"/>
          <w:sz w:val="20"/>
          <w:szCs w:val="20"/>
        </w:rPr>
        <w:t>that would solve the same set of problems as TCP(TCP/IP was considered a little “researchy” and “ad hoc” at the time).This model was quickly adopted and standardized as part of ISO 7498 and the OSI network protocol suite was designed on this model. This model was designed to allow adding more layers as needed, over time but however this isn’t the case, let’s see how it’s failing to meet today demands through a  step by step specific questions:-</w:t>
      </w:r>
    </w:p>
    <w:p>
      <w:pPr>
        <w:pStyle w:val="Normal"/>
        <w:bidi w:val="0"/>
        <w:jc w:val="start"/>
        <w:rPr>
          <w:b/>
          <w:b/>
        </w:rPr>
      </w:pPr>
      <w:r>
        <w:rPr>
          <w:rFonts w:eastAsia="Times New Roman" w:cs="Times New Roman" w:ascii="Times New Romans" w:hAnsi="Times New Romans"/>
          <w:b w:val="false"/>
          <w:bCs w:val="false"/>
          <w:i w:val="false"/>
          <w:caps w:val="false"/>
          <w:smallCaps w:val="false"/>
          <w:color w:val="000000"/>
          <w:spacing w:val="0"/>
          <w:sz w:val="20"/>
          <w:szCs w:val="20"/>
        </w:rPr>
        <w:t>W</w:t>
      </w:r>
      <w:r>
        <w:rPr>
          <w:rFonts w:eastAsia="Times New Roman" w:cs="Times New Roman" w:ascii="Times New Romans" w:hAnsi="Times New Romans"/>
          <w:b w:val="false"/>
          <w:bCs w:val="false"/>
          <w:i w:val="false"/>
          <w:caps w:val="false"/>
          <w:smallCaps w:val="false"/>
          <w:color w:val="000000"/>
          <w:spacing w:val="0"/>
          <w:sz w:val="20"/>
          <w:szCs w:val="20"/>
        </w:rPr>
        <w:t xml:space="preserve">hen was the last time you actually appealed to the seven layer model when troubleshooting a real network problem? What about the last time you used the model in actually explaining how a real network protocol works? Does </w:t>
      </w:r>
      <w:r>
        <w:rPr>
          <w:rFonts w:eastAsia="Times New Roman" w:cs="Times New Roman" w:ascii="Times New Romans" w:hAnsi="Times New Romans"/>
          <w:b/>
          <w:bCs/>
          <w:i w:val="false"/>
          <w:caps w:val="false"/>
          <w:smallCaps w:val="false"/>
          <w:color w:val="000000"/>
          <w:spacing w:val="0"/>
          <w:sz w:val="20"/>
          <w:szCs w:val="20"/>
        </w:rPr>
        <w:t>MPLS</w:t>
      </w:r>
      <w:r>
        <w:rPr>
          <w:rFonts w:eastAsia="Times New Roman" w:cs="Times New Roman" w:ascii="Times New Romans" w:hAnsi="Times New Romans"/>
          <w:b w:val="false"/>
          <w:bCs w:val="false"/>
          <w:i w:val="false"/>
          <w:caps w:val="false"/>
          <w:smallCaps w:val="false"/>
          <w:color w:val="000000"/>
          <w:spacing w:val="0"/>
          <w:sz w:val="20"/>
          <w:szCs w:val="20"/>
        </w:rPr>
        <w:t xml:space="preserve"> fit into the model? What about software defined networks? How does the seven layer model hold up when you consider our penchant of driving everything through a single port in order to get around middle boxes? How many of these layers does a router or switch actually touch? </w:t>
      </w:r>
      <w:r>
        <w:rPr>
          <w:rFonts w:eastAsia="Times New Roman" w:cs="Times New Roman" w:ascii="Times New Romans" w:hAnsi="Times New Romans"/>
          <w:b w:val="false"/>
          <w:bCs w:val="false"/>
          <w:i w:val="false"/>
          <w:caps w:val="false"/>
          <w:smallCaps w:val="false"/>
          <w:color w:val="000000"/>
          <w:spacing w:val="0"/>
          <w:sz w:val="20"/>
          <w:szCs w:val="20"/>
        </w:rPr>
        <w:t xml:space="preserve">These and many more questions and needs makes it viable to design another approach that is more oriented to solving the needs at hand efficiently rather than focusing on a model that only barely speaks to the protocols and technologies we work with in our daily basis </w:t>
      </w:r>
      <w:r>
        <w:rPr>
          <w:rFonts w:eastAsia="Times New Roman" w:cs="Times New Roman" w:ascii="Times New Romans" w:hAnsi="Times New Romans"/>
          <w:b w:val="false"/>
          <w:bCs w:val="false"/>
          <w:i w:val="false"/>
          <w:caps w:val="false"/>
          <w:smallCaps w:val="false"/>
          <w:color w:val="000000"/>
          <w:spacing w:val="0"/>
          <w:sz w:val="20"/>
          <w:szCs w:val="20"/>
        </w:rPr>
        <w:t xml:space="preserve">I.e a </w:t>
      </w:r>
      <w:r>
        <w:rPr>
          <w:rFonts w:eastAsia="Times New Roman" w:cs="Times New Roman" w:ascii="Times New Romans" w:hAnsi="Times New Romans"/>
          <w:b/>
          <w:bCs/>
          <w:i w:val="false"/>
          <w:caps w:val="false"/>
          <w:smallCaps w:val="false"/>
          <w:color w:val="000000"/>
          <w:spacing w:val="0"/>
          <w:sz w:val="20"/>
          <w:szCs w:val="20"/>
        </w:rPr>
        <w:t>4 layer Model</w:t>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r>
    </w:p>
    <w:p>
      <w:pPr>
        <w:pStyle w:val="Normal"/>
        <w:bidi w:val="0"/>
        <w:jc w:val="start"/>
        <w:rPr>
          <w:b/>
          <w:b/>
        </w:rPr>
      </w:pPr>
      <w:r>
        <w:rPr>
          <w:rFonts w:eastAsia="Times New Roman" w:cs="Times New Roman" w:ascii="Times New Romans" w:hAnsi="Times New Romans"/>
          <w:b/>
          <w:bCs/>
          <w:i w:val="false"/>
          <w:caps w:val="false"/>
          <w:smallCaps w:val="false"/>
          <w:color w:val="000000"/>
          <w:spacing w:val="0"/>
          <w:sz w:val="20"/>
          <w:szCs w:val="20"/>
        </w:rPr>
        <w:t>L</w:t>
      </w:r>
      <w:r>
        <w:rPr>
          <w:rFonts w:eastAsia="Times New Roman" w:cs="Times New Roman" w:ascii="Times New Romans" w:hAnsi="Times New Romans"/>
          <w:b/>
          <w:bCs/>
          <w:i w:val="false"/>
          <w:caps w:val="false"/>
          <w:smallCaps w:val="false"/>
          <w:color w:val="000000"/>
          <w:spacing w:val="0"/>
          <w:sz w:val="20"/>
          <w:szCs w:val="20"/>
        </w:rPr>
        <w:t>ITERATURE REVIEW</w:t>
      </w:r>
    </w:p>
    <w:p>
      <w:pPr>
        <w:pStyle w:val="Normal"/>
        <w:bidi w:val="0"/>
        <w:jc w:val="start"/>
        <w:rPr>
          <w:b/>
          <w:b/>
        </w:rPr>
      </w:pPr>
      <w:r>
        <w:rPr>
          <w:rFonts w:ascii="Times New Romans" w:hAnsi="Times New Romans"/>
          <w:sz w:val="20"/>
          <w:szCs w:val="20"/>
        </w:rPr>
        <w:t>OSI model in networking perspective is pretty accurately  based on the first three layers, that is Physical layer,  data-link layer and transport layer, and it stops there. Subsequently – partly of technology and partly because of marketing – layers 4 through 7 have taken on a life of their own in the  network as well as the applications.</w:t>
      </w:r>
    </w:p>
    <w:p>
      <w:pPr>
        <w:pStyle w:val="Normal"/>
        <w:bidi w:val="0"/>
        <w:jc w:val="start"/>
        <w:rPr>
          <w:b/>
          <w:b/>
        </w:rPr>
      </w:pPr>
      <w:r>
        <w:rPr>
          <w:rFonts w:ascii="Times New Romans" w:hAnsi="Times New Romans"/>
          <w:sz w:val="20"/>
          <w:szCs w:val="20"/>
        </w:rPr>
        <w:t xml:space="preserve">The  lines began to blur more than 20 years ago as frame relay didn’t exactly fit the model because it contained some, but not all, of both layers 2 and 3. And TCP/IP didn’t even come close to following the seven layers as specified. </w:t>
      </w:r>
    </w:p>
    <w:p>
      <w:pPr>
        <w:pStyle w:val="Normal"/>
        <w:bidi w:val="0"/>
        <w:jc w:val="start"/>
        <w:rPr>
          <w:b/>
          <w:b/>
        </w:rPr>
      </w:pPr>
      <w:r>
        <w:rPr>
          <w:rFonts w:ascii="Times New Romans" w:hAnsi="Times New Romans"/>
          <w:sz w:val="20"/>
          <w:szCs w:val="20"/>
        </w:rPr>
        <w:t>As stated in a recent column “</w:t>
      </w:r>
      <w:r>
        <w:rPr>
          <w:rFonts w:ascii="Times New Romans" w:hAnsi="Times New Romans"/>
          <w:b/>
          <w:bCs/>
          <w:sz w:val="20"/>
          <w:szCs w:val="20"/>
        </w:rPr>
        <w:t>Carrier Ethernet and the New OSI</w:t>
      </w:r>
      <w:r>
        <w:rPr>
          <w:rFonts w:ascii="Times New Romans" w:hAnsi="Times New Romans"/>
          <w:sz w:val="20"/>
          <w:szCs w:val="20"/>
        </w:rPr>
        <w:t>” by Tom Nolle of CIMI Corporation: “ Despite the longevity of the references to the OSI model, the conception of the OSI model has changed over the years. Some 'layers' have been added, and some don’t seem to be getting used very much. Most recently, there is talk about concepts like 'virtual networks' and 'abstract topologies' that don’t clearly relate to the old OSI concepts. To make matters worse, the Internet’s evolution, based on TCP/IP, never strictly followed the old OSI model at all. A reasonable person might ask whether people who talk about 'Layer 1' or 'Layer 3' aren’t blowing kisses at an old friend instead of recognizing the relevance of the original OSI model.”</w:t>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b/>
          <w:bCs/>
          <w:sz w:val="20"/>
          <w:szCs w:val="20"/>
        </w:rPr>
        <w:t>DESIGN AND METHODOLOGY</w:t>
      </w:r>
    </w:p>
    <w:p>
      <w:pPr>
        <w:pStyle w:val="Normal"/>
        <w:bidi w:val="0"/>
        <w:jc w:val="start"/>
        <w:rPr>
          <w:b/>
          <w:b/>
        </w:rPr>
      </w:pPr>
      <w:r>
        <w:rPr>
          <w:rFonts w:ascii="Times New Romans" w:hAnsi="Times New Romans"/>
          <w:b/>
          <w:bCs/>
          <w:sz w:val="20"/>
          <w:szCs w:val="20"/>
        </w:rPr>
        <w:t>The Simplified 4 Layer Approach</w:t>
      </w:r>
    </w:p>
    <w:p>
      <w:pPr>
        <w:pStyle w:val="Normal"/>
        <w:bidi w:val="0"/>
        <w:jc w:val="start"/>
        <w:rPr>
          <w:b/>
          <w:b/>
        </w:rPr>
      </w:pPr>
      <w:r>
        <w:rPr>
          <w:rFonts w:ascii="Times New Romans" w:hAnsi="Times New Romans"/>
          <w:sz w:val="20"/>
          <w:szCs w:val="20"/>
        </w:rPr>
        <w:t>This  four layer model in the context is based on the “Technology Backgrounder on Data Networking Basics” by Larry Hettick and Steven Taylor.</w:t>
      </w:r>
    </w:p>
    <w:p>
      <w:pPr>
        <w:pStyle w:val="Normal"/>
        <w:bidi w:val="0"/>
        <w:jc w:val="start"/>
        <w:rPr>
          <w:b/>
          <w:b/>
        </w:rPr>
      </w:pPr>
      <w:r>
        <w:rPr>
          <w:rFonts w:ascii="Times New Romans" w:hAnsi="Times New Romans"/>
          <w:sz w:val="20"/>
          <w:szCs w:val="20"/>
        </w:rPr>
        <w:t>It’s focused more on designing the network layers according to common usage today rather than adhering strictly to the OSI model.</w:t>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t>Layer 1, also called the physical layer, provides for physical connection including hardwired connection protocols.</w:t>
      </w:r>
    </w:p>
    <w:p>
      <w:pPr>
        <w:pStyle w:val="Normal"/>
        <w:bidi w:val="0"/>
        <w:jc w:val="start"/>
        <w:rPr>
          <w:b/>
          <w:b/>
        </w:rPr>
      </w:pPr>
      <w:r>
        <w:rPr>
          <w:rFonts w:ascii="Times New Romans" w:hAnsi="Times New Romans"/>
          <w:sz w:val="20"/>
          <w:szCs w:val="20"/>
        </w:rPr>
        <w:t>Layer 2 protocols specify ways to assemble information into discrete packets. It’s called the “link layer”</w:t>
      </w:r>
    </w:p>
    <w:p>
      <w:pPr>
        <w:pStyle w:val="Normal"/>
        <w:bidi w:val="0"/>
        <w:jc w:val="start"/>
        <w:rPr>
          <w:b/>
          <w:b/>
        </w:rPr>
      </w:pPr>
      <w:r>
        <w:rPr>
          <w:rFonts w:ascii="Times New Romans" w:hAnsi="Times New Romans"/>
          <w:sz w:val="20"/>
          <w:szCs w:val="20"/>
        </w:rPr>
        <w:t>Layer 3 defines end-to-end addressing for packet protocols, much as a letter is addressed.</w:t>
      </w:r>
    </w:p>
    <w:p>
      <w:pPr>
        <w:pStyle w:val="Normal"/>
        <w:bidi w:val="0"/>
        <w:jc w:val="start"/>
        <w:rPr>
          <w:b/>
          <w:b/>
        </w:rPr>
      </w:pPr>
      <w:r>
        <w:rPr>
          <w:rFonts w:ascii="Times New Romans" w:hAnsi="Times New Romans"/>
          <w:sz w:val="20"/>
          <w:szCs w:val="20"/>
        </w:rPr>
        <w:t>Layer 4 assures sure that the end-to-end communication sessions between devices is properly managed and includes responsibility for packet error detection and correction.</w:t>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t>These four layers are the most important for the purpose of this approach. As shown in the figure below , all these layers are necessary for successful communications. In reality, protocols tend to be used in a stack, much like a matryoska, the nesting Russian doll.</w:t>
      </w:r>
    </w:p>
    <w:p>
      <w:pPr>
        <w:pStyle w:val="Normal"/>
        <w:bidi w:val="0"/>
        <w:jc w:val="start"/>
        <w:rPr>
          <w:b/>
          <w:b/>
        </w:rPr>
      </w:pPr>
      <w:r>
        <w:drawing>
          <wp:anchor behindDoc="0" distT="0" distB="0" distL="0" distR="0" simplePos="0" locked="0" layoutInCell="1" allowOverlap="1" relativeHeight="2">
            <wp:simplePos x="0" y="0"/>
            <wp:positionH relativeFrom="column">
              <wp:posOffset>203835</wp:posOffset>
            </wp:positionH>
            <wp:positionV relativeFrom="paragraph">
              <wp:posOffset>76200</wp:posOffset>
            </wp:positionV>
            <wp:extent cx="3409950" cy="2298065"/>
            <wp:effectExtent l="0" t="0" r="0" b="0"/>
            <wp:wrapSquare wrapText="largest"/>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3409950" cy="2298065"/>
                    </a:xfrm>
                    <a:prstGeom prst="rect">
                      <a:avLst/>
                    </a:prstGeom>
                  </pic:spPr>
                </pic:pic>
              </a:graphicData>
            </a:graphic>
          </wp:anchor>
        </w:drawing>
      </w:r>
      <w:r>
        <w:rPr>
          <w:rFonts w:ascii="Times New Romans" w:hAnsi="Times New Romans"/>
          <w:b/>
          <w:bCs/>
          <w:sz w:val="20"/>
          <w:szCs w:val="20"/>
        </w:rPr>
        <w:t>M</w:t>
      </w:r>
      <w:r>
        <w:rPr>
          <w:rFonts w:ascii="Times New Romans" w:hAnsi="Times New Romans"/>
          <w:b/>
          <w:bCs/>
          <w:sz w:val="20"/>
          <w:szCs w:val="20"/>
        </w:rPr>
        <w:t>ethods of Gathering Information include:</w:t>
      </w:r>
    </w:p>
    <w:p>
      <w:pPr>
        <w:pStyle w:val="Normal"/>
        <w:bidi w:val="0"/>
        <w:jc w:val="start"/>
        <w:rPr>
          <w:b/>
          <w:b/>
        </w:rPr>
      </w:pPr>
      <w:r>
        <w:rPr>
          <w:rFonts w:ascii="Times New Romans" w:hAnsi="Times New Romans"/>
          <w:b/>
          <w:bCs/>
          <w:sz w:val="20"/>
          <w:szCs w:val="20"/>
        </w:rPr>
      </w:r>
    </w:p>
    <w:p>
      <w:pPr>
        <w:pStyle w:val="Normal"/>
        <w:numPr>
          <w:ilvl w:val="0"/>
          <w:numId w:val="2"/>
        </w:numPr>
        <w:bidi w:val="0"/>
        <w:jc w:val="start"/>
        <w:rPr>
          <w:b/>
          <w:b/>
        </w:rPr>
      </w:pPr>
      <w:r>
        <w:rPr>
          <w:rFonts w:ascii="Times New Romans" w:hAnsi="Times New Romans"/>
          <w:b w:val="false"/>
          <w:bCs w:val="false"/>
          <w:sz w:val="20"/>
          <w:szCs w:val="20"/>
        </w:rPr>
        <w:t>Ethernet</w:t>
      </w:r>
    </w:p>
    <w:p>
      <w:pPr>
        <w:pStyle w:val="Normal"/>
        <w:numPr>
          <w:ilvl w:val="0"/>
          <w:numId w:val="0"/>
        </w:numPr>
        <w:bidi w:val="0"/>
        <w:ind w:start="720" w:hanging="0"/>
        <w:jc w:val="start"/>
        <w:rPr>
          <w:b/>
          <w:b/>
        </w:rPr>
      </w:pPr>
      <w:r>
        <w:rPr>
          <w:rFonts w:ascii="Times New Romans" w:hAnsi="Times New Romans"/>
          <w:b w:val="false"/>
          <w:bCs w:val="false"/>
          <w:sz w:val="20"/>
          <w:szCs w:val="20"/>
        </w:rPr>
        <w:t>Devices within an a local area maybe connected on wires, over the air or a mix of both. Ethernet, a layer 2 protocol, is clear choice to the desktop. Ethernet specifications include rules wire line data transmission  rates at 10 Mbps and 1000 Mbps</w:t>
      </w:r>
    </w:p>
    <w:p>
      <w:pPr>
        <w:pStyle w:val="Normal"/>
        <w:numPr>
          <w:ilvl w:val="0"/>
          <w:numId w:val="2"/>
        </w:numPr>
        <w:bidi w:val="0"/>
        <w:jc w:val="start"/>
        <w:rPr>
          <w:b/>
          <w:b/>
        </w:rPr>
      </w:pPr>
      <w:r>
        <w:rPr>
          <w:rFonts w:ascii="Times New Romans" w:hAnsi="Times New Romans"/>
          <w:b w:val="false"/>
          <w:bCs w:val="false"/>
          <w:sz w:val="20"/>
          <w:szCs w:val="20"/>
        </w:rPr>
        <w:t>Wireless LAN</w:t>
      </w:r>
    </w:p>
    <w:p>
      <w:pPr>
        <w:pStyle w:val="Normal"/>
        <w:numPr>
          <w:ilvl w:val="0"/>
          <w:numId w:val="0"/>
        </w:numPr>
        <w:bidi w:val="0"/>
        <w:ind w:start="720" w:hanging="0"/>
        <w:jc w:val="start"/>
        <w:rPr>
          <w:b/>
          <w:b/>
        </w:rPr>
      </w:pPr>
      <w:r>
        <w:rPr>
          <w:rFonts w:ascii="Times New Romans" w:hAnsi="Times New Romans"/>
          <w:b w:val="false"/>
          <w:bCs w:val="false"/>
          <w:sz w:val="20"/>
          <w:szCs w:val="20"/>
        </w:rPr>
        <w:t>Wireless LAN Protocols, which are also  layer 2  in the OSI model,are spelled out by the IEEE 802.11 family of standards.</w:t>
      </w:r>
    </w:p>
    <w:p>
      <w:pPr>
        <w:pStyle w:val="Normal"/>
        <w:numPr>
          <w:ilvl w:val="0"/>
          <w:numId w:val="2"/>
        </w:numPr>
        <w:bidi w:val="0"/>
        <w:jc w:val="start"/>
        <w:rPr>
          <w:b/>
          <w:b/>
        </w:rPr>
      </w:pPr>
      <w:r>
        <w:rPr>
          <w:rFonts w:ascii="Times New Romans" w:hAnsi="Times New Romans"/>
          <w:b w:val="false"/>
          <w:bCs w:val="false"/>
          <w:sz w:val="20"/>
          <w:szCs w:val="20"/>
        </w:rPr>
        <w:t>IP and TCP and TCP/IP</w:t>
      </w:r>
    </w:p>
    <w:p>
      <w:pPr>
        <w:pStyle w:val="Normal"/>
        <w:numPr>
          <w:ilvl w:val="0"/>
          <w:numId w:val="0"/>
        </w:numPr>
        <w:bidi w:val="0"/>
        <w:ind w:start="720" w:hanging="0"/>
        <w:jc w:val="start"/>
        <w:rPr>
          <w:b/>
          <w:b/>
        </w:rPr>
      </w:pPr>
      <w:r>
        <w:rPr>
          <w:rFonts w:ascii="Times New Romans" w:hAnsi="Times New Romans"/>
          <w:b w:val="false"/>
          <w:bCs w:val="false"/>
          <w:sz w:val="20"/>
          <w:szCs w:val="20"/>
        </w:rPr>
        <w:t xml:space="preserve">It’s a widely used  layer 3 protocol. Originally developed to provide </w:t>
      </w:r>
      <w:r>
        <w:rPr>
          <w:rFonts w:ascii="Times New Romans" w:hAnsi="Times New Romans"/>
          <w:b w:val="false"/>
          <w:bCs w:val="false"/>
          <w:sz w:val="20"/>
          <w:szCs w:val="20"/>
        </w:rPr>
        <w:t>Wide Area Network</w:t>
      </w:r>
      <w:r>
        <w:rPr>
          <w:rFonts w:ascii="Times New Romans" w:hAnsi="Times New Romans"/>
          <w:b w:val="false"/>
          <w:bCs w:val="false"/>
          <w:sz w:val="20"/>
          <w:szCs w:val="20"/>
        </w:rPr>
        <w:t>, WAN connectivity, IP is also used within a LAN to provide addresses for and control of intelligent devices like servers and printers.</w:t>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t>Whilst the list of data equipment materials and functionality may be a bit overwhelming to tel-comm professionals, most of the hardware and software is relatively easy to install. Note that many of theses devices can be installed and managed as part of a carrier’s service offering. Choosing a managed service offering will also remove any pain associated with troubleshooting if users negotiate for end-to-end device and network management.</w:t>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t>CONCLUSIONS</w:t>
      </w:r>
    </w:p>
    <w:p>
      <w:pPr>
        <w:pStyle w:val="Normal"/>
        <w:bidi w:val="0"/>
        <w:jc w:val="start"/>
        <w:rPr>
          <w:b/>
          <w:b/>
        </w:rPr>
      </w:pPr>
      <w:r>
        <w:rPr>
          <w:rFonts w:ascii="Times New Romans" w:hAnsi="Times New Romans"/>
          <w:sz w:val="20"/>
          <w:szCs w:val="20"/>
        </w:rPr>
        <w:t>This makes a lot of senses to us. We’ve put the DB-25 connectors into the museum (or the trash), and it's time to move on to a new architecture as well and to stop trying to shoe-horn terminology for a 30 year-old model to today’s technology.</w:t>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r>
    </w:p>
    <w:p>
      <w:pPr>
        <w:pStyle w:val="Heading1"/>
        <w:bidi w:val="0"/>
        <w:jc w:val="start"/>
        <w:rPr>
          <w:b/>
          <w:b/>
        </w:rPr>
      </w:pPr>
      <w:r>
        <w:rPr>
          <w:rFonts w:ascii="Times New Romans" w:hAnsi="Times New Romans"/>
          <w:sz w:val="28"/>
          <w:szCs w:val="20"/>
        </w:rPr>
        <w:t>REFERENCES</w:t>
      </w:r>
    </w:p>
    <w:p>
      <w:pPr>
        <w:pStyle w:val="Normal"/>
        <w:bidi w:val="0"/>
        <w:jc w:val="start"/>
        <w:rPr>
          <w:b/>
          <w:b/>
        </w:rPr>
      </w:pPr>
      <w:r>
        <w:rPr>
          <w:rFonts w:ascii="Times New Romans" w:hAnsi="Times New Romans"/>
          <w:sz w:val="20"/>
          <w:szCs w:val="20"/>
        </w:rPr>
      </w:r>
    </w:p>
    <w:p>
      <w:pPr>
        <w:pStyle w:val="Normal"/>
        <w:bidi w:val="0"/>
        <w:jc w:val="start"/>
        <w:rPr>
          <w:b/>
          <w:b/>
        </w:rPr>
      </w:pPr>
      <w:r>
        <w:rPr>
          <w:rFonts w:ascii="Times New Romans" w:hAnsi="Times New Romans"/>
          <w:sz w:val="20"/>
          <w:szCs w:val="20"/>
        </w:rPr>
      </w:r>
    </w:p>
    <w:p>
      <w:pPr>
        <w:pStyle w:val="Normal"/>
        <w:numPr>
          <w:ilvl w:val="0"/>
          <w:numId w:val="3"/>
        </w:numPr>
        <w:bidi w:val="0"/>
        <w:jc w:val="start"/>
        <w:rPr>
          <w:b/>
          <w:b/>
        </w:rPr>
      </w:pPr>
      <w:hyperlink r:id="rId3">
        <w:r>
          <w:rPr>
            <w:rStyle w:val="InternetLink"/>
            <w:sz w:val="28"/>
            <w:szCs w:val="28"/>
          </w:rPr>
          <w:t>https://packetpushers.net/seven-layer-model-dead</w:t>
        </w:r>
      </w:hyperlink>
    </w:p>
    <w:p>
      <w:pPr>
        <w:pStyle w:val="Normal"/>
        <w:numPr>
          <w:ilvl w:val="0"/>
          <w:numId w:val="3"/>
        </w:numPr>
        <w:bidi w:val="0"/>
        <w:jc w:val="start"/>
        <w:rPr>
          <w:b/>
          <w:b/>
        </w:rPr>
      </w:pPr>
      <w:r>
        <w:rPr>
          <w:sz w:val="28"/>
          <w:szCs w:val="28"/>
        </w:rPr>
        <w:t>Technology Backgrounder on Data Networking Basics by Larry Hettick and Steven Taylor</w:t>
      </w:r>
    </w:p>
    <w:p>
      <w:pPr>
        <w:pStyle w:val="Normal"/>
        <w:numPr>
          <w:ilvl w:val="0"/>
          <w:numId w:val="3"/>
        </w:numPr>
        <w:bidi w:val="0"/>
        <w:jc w:val="start"/>
        <w:rPr>
          <w:b/>
          <w:b/>
        </w:rPr>
      </w:pPr>
      <w:hyperlink r:id="rId5">
        <w:r>
          <w:rPr>
            <w:rStyle w:val="InternetLink"/>
            <w:sz w:val="28"/>
            <w:szCs w:val="28"/>
          </w:rPr>
          <w:t>https://en.wikipedia.org/wiki/OSI_model</w:t>
        </w:r>
      </w:hyperlink>
    </w:p>
    <w:p>
      <w:pPr>
        <w:pStyle w:val="Normal"/>
        <w:numPr>
          <w:ilvl w:val="0"/>
          <w:numId w:val="3"/>
        </w:numPr>
        <w:bidi w:val="0"/>
        <w:jc w:val="start"/>
        <w:rPr>
          <w:b/>
          <w:b/>
        </w:rPr>
      </w:pPr>
      <w:hyperlink r:id="rId6">
        <w:r>
          <w:rPr>
            <w:rStyle w:val="InternetLink"/>
            <w:sz w:val="28"/>
            <w:szCs w:val="28"/>
          </w:rPr>
          <w:t>http://ptgmedia.pearsoncmg.com/images/9780137063383/samplepages/9780137063383.pdf</w:t>
        </w:r>
      </w:hyperlink>
    </w:p>
    <w:p>
      <w:pPr>
        <w:pStyle w:val="Normal"/>
        <w:numPr>
          <w:ilvl w:val="0"/>
          <w:numId w:val="3"/>
        </w:numPr>
        <w:bidi w:val="0"/>
        <w:jc w:val="start"/>
        <w:rPr>
          <w:b/>
          <w:b/>
        </w:rPr>
      </w:pPr>
      <w:hyperlink r:id="rId7">
        <w:r>
          <w:rPr>
            <w:rStyle w:val="InternetLink"/>
            <w:sz w:val="28"/>
            <w:szCs w:val="28"/>
          </w:rPr>
          <w:t>https://xkcd.com/2105</w:t>
        </w:r>
      </w:hyperlink>
      <w:hyperlink r:id="rId8">
        <w:r>
          <w:rPr>
            <w:sz w:val="28"/>
            <w:szCs w:val="28"/>
          </w:rPr>
          <w:t xml:space="preserve"> </w:t>
        </w:r>
      </w:hyperlink>
    </w:p>
    <w:p>
      <w:pPr>
        <w:pStyle w:val="Normal"/>
        <w:numPr>
          <w:ilvl w:val="0"/>
          <w:numId w:val="3"/>
        </w:numPr>
        <w:bidi w:val="0"/>
        <w:jc w:val="start"/>
        <w:rPr>
          <w:b/>
          <w:b/>
        </w:rPr>
      </w:pPr>
      <w:hyperlink r:id="rId10">
        <w:r>
          <w:rPr>
            <w:rStyle w:val="InternetLink"/>
            <w:sz w:val="28"/>
            <w:szCs w:val="28"/>
          </w:rPr>
          <w:t>https://www.explainxkcd.com/wiki/index.php/2105:_Modern_OSI_Model</w:t>
        </w:r>
      </w:hyperlink>
    </w:p>
    <w:p>
      <w:pPr>
        <w:pStyle w:val="Normal"/>
        <w:numPr>
          <w:ilvl w:val="0"/>
          <w:numId w:val="3"/>
        </w:numPr>
        <w:bidi w:val="0"/>
        <w:jc w:val="start"/>
        <w:rPr>
          <w:b/>
          <w:b/>
        </w:rPr>
      </w:pPr>
      <w:hyperlink r:id="rId12">
        <w:r>
          <w:rPr>
            <w:rStyle w:val="InternetLink"/>
            <w:sz w:val="28"/>
            <w:szCs w:val="28"/>
          </w:rPr>
          <w:t>https://www.networkworld.com/article/3239677/the-osi-model-explained-how-to-understand-and-remember-the-7-layer-network-model.html</w:t>
        </w:r>
      </w:hyperlink>
    </w:p>
    <w:p>
      <w:pPr>
        <w:pStyle w:val="Normal"/>
        <w:numPr>
          <w:ilvl w:val="0"/>
          <w:numId w:val="3"/>
        </w:numPr>
        <w:bidi w:val="0"/>
        <w:jc w:val="start"/>
        <w:rPr>
          <w:b/>
          <w:b/>
        </w:rPr>
      </w:pPr>
      <w:r>
        <w:rPr>
          <w:sz w:val="28"/>
          <w:szCs w:val="28"/>
        </w:rPr>
        <w:t>Carrier Ethernet and the New OSI by Tom Nolle</w:t>
      </w:r>
    </w:p>
    <w:p>
      <w:pPr>
        <w:pStyle w:val="Normal"/>
        <w:numPr>
          <w:ilvl w:val="0"/>
          <w:numId w:val="3"/>
        </w:numPr>
        <w:bidi w:val="0"/>
        <w:jc w:val="start"/>
        <w:rPr>
          <w:b/>
          <w:b/>
        </w:rPr>
      </w:pPr>
      <w:r>
        <w:rPr>
          <w:sz w:val="28"/>
          <w:szCs w:val="28"/>
        </w:rPr>
        <w:t>Data Networking Basics by Larry Hettick and Steve</w:t>
      </w:r>
    </w:p>
    <w:p>
      <w:pPr>
        <w:pStyle w:val="Normal"/>
        <w:numPr>
          <w:ilvl w:val="0"/>
          <w:numId w:val="3"/>
        </w:numPr>
        <w:bidi w:val="0"/>
        <w:jc w:val="start"/>
        <w:rPr>
          <w:b/>
          <w:b/>
        </w:rPr>
      </w:pPr>
      <w:hyperlink r:id="rId13">
        <w:r>
          <w:rPr>
            <w:rStyle w:val="InternetLink"/>
            <w:sz w:val="28"/>
            <w:szCs w:val="28"/>
          </w:rPr>
          <w:t>https://www.networkworld.com/article/2276158/why-it-s-time-to-let-the-osi-model-die.html</w:t>
        </w:r>
      </w:hyperlink>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 New Roman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start"/>
      <w:pPr>
        <w:ind w:start="0" w:hanging="0"/>
      </w:pPr>
    </w:lvl>
    <w:lvl w:ilvl="1">
      <w:start w:val="1"/>
      <w:pStyle w:val="Heading2"/>
      <w:numFmt w:val="none"/>
      <w:suff w:val="nothing"/>
      <w:lvlText w:val=""/>
      <w:lvlJc w:val="start"/>
      <w:pPr>
        <w:ind w:start="0" w:hanging="0"/>
      </w:pPr>
    </w:lvl>
    <w:lvl w:ilvl="2">
      <w:start w:val="1"/>
      <w:pStyle w:val="Heading3"/>
      <w:numFmt w:val="none"/>
      <w:suff w:val="nothing"/>
      <w:lvlText w:val=""/>
      <w:lvlJc w:val="start"/>
      <w:pPr>
        <w:ind w:start="0" w:hanging="0"/>
      </w:pPr>
    </w:lvl>
    <w:lvl w:ilvl="3">
      <w:start w:val="1"/>
      <w:numFmt w:val="none"/>
      <w:suff w:val="nothing"/>
      <w:lvlText w:val=""/>
      <w:lvlJc w:val="start"/>
      <w:pPr>
        <w:ind w:start="0" w:hanging="0"/>
      </w:pPr>
    </w:lvl>
    <w:lvl w:ilvl="4">
      <w:start w:val="1"/>
      <w:numFmt w:val="none"/>
      <w:suff w:val="nothing"/>
      <w:lvlText w:val=""/>
      <w:lvlJc w:val="start"/>
      <w:pPr>
        <w:ind w:start="0" w:hanging="0"/>
      </w:pPr>
    </w:lvl>
    <w:lvl w:ilvl="5">
      <w:start w:val="1"/>
      <w:numFmt w:val="none"/>
      <w:suff w:val="nothing"/>
      <w:lvlText w:val=""/>
      <w:lvlJc w:val="start"/>
      <w:pPr>
        <w:ind w:start="0" w:hanging="0"/>
      </w:pPr>
    </w:lvl>
    <w:lvl w:ilvl="6">
      <w:start w:val="1"/>
      <w:numFmt w:val="none"/>
      <w:suff w:val="nothing"/>
      <w:lvlText w:val=""/>
      <w:lvlJc w:val="start"/>
      <w:pPr>
        <w:ind w:start="0" w:hanging="0"/>
      </w:pPr>
    </w:lvl>
    <w:lvl w:ilvl="7">
      <w:start w:val="1"/>
      <w:numFmt w:val="none"/>
      <w:suff w:val="nothing"/>
      <w:lvlText w:val=""/>
      <w:lvlJc w:val="start"/>
      <w:pPr>
        <w:ind w:start="0" w:hanging="0"/>
      </w:pPr>
    </w:lvl>
    <w:lvl w:ilvl="8">
      <w:start w:val="1"/>
      <w:numFmt w:val="none"/>
      <w:suff w:val="nothing"/>
      <w:lvlText w:val=""/>
      <w:lvlJc w:val="start"/>
      <w:pPr>
        <w:ind w:start="0" w:hanging="0"/>
      </w:pPr>
    </w:lvl>
  </w:abstractNum>
  <w:abstractNum w:abstractNumId="2">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FreeSans"/>
      <w:color w:val="auto"/>
      <w:kern w:val="2"/>
      <w:sz w:val="24"/>
      <w:szCs w:val="24"/>
      <w:lang w:val="en-US" w:eastAsia="zh-CN" w:bidi="hi-IN"/>
    </w:rPr>
  </w:style>
  <w:style w:type="paragraph" w:styleId="Heading1">
    <w:name w:val="Heading 1"/>
    <w:basedOn w:val="Heading"/>
    <w:next w:val="TextBody"/>
    <w:qFormat/>
    <w:pPr>
      <w:numPr>
        <w:ilvl w:val="0"/>
        <w:numId w:val="1"/>
      </w:numPr>
      <w:spacing w:before="240" w:after="120"/>
      <w:outlineLvl w:val="0"/>
    </w:pPr>
    <w:rPr>
      <w:b/>
      <w:bCs/>
      <w:sz w:val="36"/>
      <w:szCs w:val="36"/>
    </w:rPr>
  </w:style>
  <w:style w:type="paragraph" w:styleId="Heading2">
    <w:name w:val="Heading 2"/>
    <w:basedOn w:val="Heading"/>
    <w:next w:val="TextBody"/>
    <w:qFormat/>
    <w:pPr>
      <w:numPr>
        <w:ilvl w:val="1"/>
        <w:numId w:val="1"/>
      </w:numPr>
      <w:spacing w:before="200" w:after="120"/>
      <w:outlineLvl w:val="1"/>
    </w:pPr>
    <w:rPr>
      <w:b/>
      <w:bCs/>
      <w:sz w:val="32"/>
      <w:szCs w:val="32"/>
    </w:rPr>
  </w:style>
  <w:style w:type="paragraph" w:styleId="Heading3">
    <w:name w:val="Heading 3"/>
    <w:basedOn w:val="Heading"/>
    <w:next w:val="TextBody"/>
    <w:qFormat/>
    <w:pPr>
      <w:numPr>
        <w:ilvl w:val="2"/>
        <w:numId w:val="1"/>
      </w:numPr>
      <w:spacing w:before="140" w:after="120"/>
      <w:outlineLvl w:val="2"/>
    </w:pPr>
    <w:rPr>
      <w:b/>
      <w:bCs/>
      <w:sz w:val="28"/>
      <w:szCs w:val="28"/>
    </w:rPr>
  </w:style>
  <w:style w:type="character" w:styleId="InternetLink">
    <w:name w:val="Hyperlink"/>
    <w:rPr>
      <w:color w:val="000080"/>
      <w:u w:val="single"/>
      <w:lang w:val="zxx" w:eastAsia="zxx" w:bidi="zxx"/>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Noto Sans CJK SC" w:cs="Free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packetpushers.net/seven-layer-model-dead/" TargetMode="External"/><Relationship Id="rId4" Type="http://schemas.openxmlformats.org/officeDocument/2006/relationships/hyperlink" Target="https://en.wikipedia.org/wiki/OSI_model" TargetMode="External"/><Relationship Id="rId5" Type="http://schemas.openxmlformats.org/officeDocument/2006/relationships/hyperlink" Target="" TargetMode="External"/><Relationship Id="rId6" Type="http://schemas.openxmlformats.org/officeDocument/2006/relationships/hyperlink" Target="http://ptgmedia.pearsoncmg.com/images/9780137063383/samplepages/9780137063383.pdf" TargetMode="External"/><Relationship Id="rId7" Type="http://schemas.openxmlformats.org/officeDocument/2006/relationships/hyperlink" Target="https://xkcd.com/2105" TargetMode="External"/><Relationship Id="rId8" Type="http://schemas.openxmlformats.org/officeDocument/2006/relationships/hyperlink" Target="" TargetMode="External"/><Relationship Id="rId9" Type="http://schemas.openxmlformats.org/officeDocument/2006/relationships/hyperlink" Target="https://www.explainxkcd.com/wiki/index.php/2105:_Modern_OSI_Model" TargetMode="External"/><Relationship Id="rId10" Type="http://schemas.openxmlformats.org/officeDocument/2006/relationships/hyperlink" Target="" TargetMode="External"/><Relationship Id="rId11" Type="http://schemas.openxmlformats.org/officeDocument/2006/relationships/hyperlink" Target="https://www.networkworld.com/article/3239677/the-osi-model-explained-how-to-understand-and-remember-the-7-layer-network-model.html" TargetMode="External"/><Relationship Id="rId12" Type="http://schemas.openxmlformats.org/officeDocument/2006/relationships/hyperlink" Target="" TargetMode="External"/><Relationship Id="rId13" Type="http://schemas.openxmlformats.org/officeDocument/2006/relationships/hyperlink" Target="https://www.networkworld.com/article/2276158/why-it-s-time-to-let-the-osi-model-die.html" TargetMode="Externa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221</TotalTime>
  <Application>LibreOffice/6.4.2.2$Linux_X86_64 LibreOffice_project/40$Build-2</Application>
  <Pages>4</Pages>
  <Words>1113</Words>
  <Characters>5970</Characters>
  <CharactersWithSpaces>7080</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2020-05-08T11:42:49Z</dcterms:created>
  <dc:creator/>
  <dc:description/>
  <dc:language>en-US</dc:language>
  <cp:lastModifiedBy/>
  <dcterms:modified xsi:type="dcterms:W3CDTF">2020-05-08T17:00:29Z</dcterms:modified>
  <cp:revision>32</cp:revision>
  <dc:subject/>
  <dc:title/>
</cp:coreProperties>
</file>